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widowControl w:val="0"/>
        <w:spacing w:after="0" w:line="276" w:lineRule="auto"/>
      </w:pPr>
    </w:p>
    <w:p w14:paraId="00000017">
      <w:pPr>
        <w:spacing w:after="0" w:line="276" w:lineRule="auto"/>
        <w:rPr>
          <w:b/>
          <w:highlight w:val="green"/>
        </w:rPr>
      </w:pPr>
    </w:p>
    <w:p w14:paraId="00000018">
      <w:pPr>
        <w:tabs>
          <w:tab w:val="left" w:pos="1134"/>
        </w:tabs>
        <w:rPr>
          <w:b/>
          <w:u w:val="single"/>
        </w:rPr>
      </w:pPr>
      <w:r>
        <w:rPr>
          <w:b/>
          <w:u w:val="single"/>
          <w:rtl w:val="0"/>
        </w:rPr>
        <w:t>6 Reasons Your Local Business Listings Need to Be Accurate</w:t>
      </w:r>
    </w:p>
    <w:p w14:paraId="00000019">
      <w:r>
        <w:rPr>
          <w:rtl w:val="0"/>
        </w:rPr>
        <w:t>As a business, how likely will potential customers come through your door?</w:t>
      </w:r>
      <w:r>
        <w:rPr>
          <w:rtl w:val="0"/>
        </w:rPr>
        <w:br w:type="textWrapping"/>
      </w:r>
      <w:r>
        <w:rPr>
          <w:rtl w:val="0"/>
        </w:rPr>
        <w:t>The whole point of an online presence is to entice customers into your store, leasing office or showroom so you can convert them to paying customers rather than just browsers online.</w:t>
      </w:r>
    </w:p>
    <w:p w14:paraId="0000001A">
      <w:r>
        <w:rPr>
          <w:rtl w:val="0"/>
        </w:rPr>
        <w:t>Further, nothing is more frustrating as a customer than finding out that you have been given the wrong information about where a business is located. As a customer, how likely will you give this company your business? Not very. In fact, according to </w:t>
      </w:r>
      <w:r>
        <w:fldChar w:fldCharType="begin"/>
      </w:r>
      <w:r>
        <w:instrText xml:space="preserve"> HYPERLINK "https://www.placeable.com/resources/research/location-based-marketing-insights/" \h </w:instrText>
      </w:r>
      <w:r>
        <w:fldChar w:fldCharType="separate"/>
      </w:r>
      <w:r>
        <w:rPr>
          <w:color w:val="1155CC"/>
          <w:u w:val="single"/>
          <w:rtl w:val="0"/>
        </w:rPr>
        <w:t>Placeable</w:t>
      </w:r>
      <w:r>
        <w:rPr>
          <w:color w:val="1155CC"/>
          <w:u w:val="single"/>
          <w:rtl w:val="0"/>
        </w:rPr>
        <w:fldChar w:fldCharType="end"/>
      </w:r>
      <w:r>
        <w:rPr>
          <w:rtl w:val="0"/>
        </w:rPr>
        <w:t>, 73% of consumers stated that they lose trust in a brand when the online listing shows incorrect information.</w:t>
      </w:r>
    </w:p>
    <w:p w14:paraId="0000001B">
      <w:pPr>
        <w:rPr>
          <w:b/>
        </w:rPr>
      </w:pPr>
      <w:r>
        <w:rPr>
          <w:b/>
          <w:rtl w:val="0"/>
        </w:rPr>
        <w:t>1. Missing hours of operation information can be a dealbreaker</w:t>
      </w:r>
    </w:p>
    <w:p w14:paraId="0000001C">
      <w:r>
        <w:rPr>
          <w:rtl w:val="0"/>
        </w:rPr>
        <w:t>There are many things that people look for in listings, whether they are looking at that search engine on a PC or a mobile device. The top information that most people look for is the hours of operation since their search is likely for a business they frequent quite often.</w:t>
      </w:r>
    </w:p>
    <w:p w14:paraId="0000001D">
      <w:r>
        <w:rPr>
          <w:rtl w:val="0"/>
        </w:rPr>
        <w:t xml:space="preserve">In </w:t>
      </w:r>
      <w:r>
        <w:fldChar w:fldCharType="begin"/>
      </w:r>
      <w:r>
        <w:instrText xml:space="preserve"> HYPERLINK "http://www.neustarlocaleze.biz/docs/comScoreNeustar-Localeze2015TrendsinLocalSearch.pdf?mkt_tok=3RkMMJWWfF9wsRoku6TIce%2FhmjTEU5z16ukpXaKxg5Z41El3fuXBP2XqjvpVQcNmN73LRw8FHZNpywVWM8TIKNARt9B5LwzkAG8%3D" \h </w:instrText>
      </w:r>
      <w:r>
        <w:fldChar w:fldCharType="separate"/>
      </w:r>
      <w:r>
        <w:rPr>
          <w:color w:val="1155CC"/>
          <w:u w:val="single"/>
          <w:rtl w:val="0"/>
        </w:rPr>
        <w:t>a study conducted by local data aggregator Localeze</w:t>
      </w:r>
      <w:r>
        <w:rPr>
          <w:color w:val="1155CC"/>
          <w:u w:val="single"/>
          <w:rtl w:val="0"/>
        </w:rPr>
        <w:fldChar w:fldCharType="end"/>
      </w:r>
      <w:r>
        <w:rPr>
          <w:rtl w:val="0"/>
        </w:rPr>
        <w:t>, hours of operation were noted as the most helpful feature in selecting a business during the local search. 76% of respondents reported that they expect this information when searching, and 61% believe it is a feature that helps them select a business.</w:t>
      </w:r>
    </w:p>
    <w:p w14:paraId="0000001E">
      <w:r>
        <w:rPr>
          <w:rtl w:val="0"/>
        </w:rPr>
        <w:t>Even if people are new to a business, it doesn’t give people a good impression if the business hours are not listed, and they don’t know that it’s only open from 11 a.m.-6 p.m. Tuesday-Saturday. Imagine that potential customer who is ready to spend their money in-store but shows up on Monday at 7 p.m. only to find it closed. That customer will likely do another search on a mobile phone to find a different store and spend their money there.</w:t>
      </w:r>
    </w:p>
    <w:p w14:paraId="0000001F">
      <w:pPr>
        <w:rPr>
          <w:b/>
        </w:rPr>
      </w:pPr>
      <w:r>
        <w:rPr>
          <w:b/>
          <w:rtl w:val="0"/>
        </w:rPr>
        <w:t>2. You can’t spell NAP data (and score a citation) without an A(address)</w:t>
      </w:r>
    </w:p>
    <w:p w14:paraId="00000020">
      <w:r>
        <w:rPr>
          <w:rtl w:val="0"/>
        </w:rPr>
        <w:t>While most people assume that the number one reason people search online is for the address or location of a business, the address is actually behind hours of operation as the second most desired information. But, of course, the whole point of being in business is to make money doing what you love or selling what you love. That happens by attracting foot traffic and increasing the customer base.</w:t>
      </w:r>
    </w:p>
    <w:p w14:paraId="00000021">
      <w:r>
        <w:rPr>
          <w:rtl w:val="0"/>
        </w:rPr>
        <w:t>It bears repeating that customers will not cross the threshold if a business address needs to be corrected on listing sites such as Google or Bing. A simple thing, such as the wrong number on a street address or even the wrong town, can mean a customer cannot find you. The US Postal Service relies on a complex system of checks to verify and standardise addresses, and many of the search engines will default to the USPS for correct mailing addresses.</w:t>
      </w:r>
    </w:p>
    <w:p w14:paraId="00000022">
      <w:pPr>
        <w:rPr>
          <w:rtl w:val="0"/>
        </w:rPr>
      </w:pPr>
      <w:r>
        <w:rPr>
          <w:rtl w:val="0"/>
        </w:rPr>
        <w:t>What this means for the average new business owner is that unless a business is in an established location, getting the correct address on their listing implies that both the address from City Hall and the information on USPS must be consistent. If USPS doesn’t recognise that address, then a business owner must contact them to verify their new address and get that information updated on USPS’s online database.</w:t>
      </w:r>
    </w:p>
    <w:p w14:paraId="02744BEF">
      <w:pPr>
        <w:rPr>
          <w:rtl w:val="0"/>
        </w:rPr>
      </w:pPr>
    </w:p>
    <w:p w14:paraId="5CC6810B">
      <w:pPr>
        <w:rPr>
          <w:rtl w:val="0"/>
        </w:rPr>
      </w:pPr>
    </w:p>
    <w:p w14:paraId="4AA93AC1">
      <w:pPr>
        <w:rPr>
          <w:rtl w:val="0"/>
        </w:rPr>
      </w:pPr>
    </w:p>
    <w:p w14:paraId="00000023">
      <w:pPr>
        <w:rPr>
          <w:b/>
        </w:rPr>
      </w:pPr>
      <w:r>
        <w:rPr>
          <w:b/>
          <w:rtl w:val="0"/>
        </w:rPr>
        <w:t>3. Local searchers are mobile creatures</w:t>
      </w:r>
    </w:p>
    <w:p w14:paraId="00000024">
      <w:r>
        <w:rPr>
          <w:rtl w:val="0"/>
        </w:rPr>
        <w:t>According to </w:t>
      </w:r>
      <w:r>
        <w:fldChar w:fldCharType="begin"/>
      </w:r>
      <w:r>
        <w:instrText xml:space="preserve"> HYPERLINK "http://www.neustarlocaleze.biz/docs/comScoreNeustar-Localeze2015TrendsinLocalSearch.pdf?mkt_tok=3RkMMJWWfF9wsRoku6TIce%2FhmjTEU5z16ukpXaKxg5Z41El3fuXBP2XqjvpVQcNmN73LRw8FHZNpywVWM8TIKNARt9B5LwzkAG8%3D" \h </w:instrText>
      </w:r>
      <w:r>
        <w:fldChar w:fldCharType="separate"/>
      </w:r>
      <w:r>
        <w:rPr>
          <w:color w:val="1155CC"/>
          <w:u w:val="single"/>
          <w:rtl w:val="0"/>
        </w:rPr>
        <w:t>Localeze</w:t>
      </w:r>
      <w:r>
        <w:rPr>
          <w:color w:val="1155CC"/>
          <w:u w:val="single"/>
          <w:rtl w:val="0"/>
        </w:rPr>
        <w:fldChar w:fldCharType="end"/>
      </w:r>
      <w:r>
        <w:rPr>
          <w:rtl w:val="0"/>
        </w:rPr>
        <w:t>, mobile-phone-based searches drive in-store purchases, with more than 75% of hunts ending in a purchase—if a business has their listing details correct. Now, if half of the people searching for a business listing on a local search engine, such as Google Local/Maps, can’t find the store’s business listing details, then the business will lose 100% of their business.</w:t>
      </w:r>
    </w:p>
    <w:p w14:paraId="00000025">
      <w:r>
        <w:rPr>
          <w:rtl w:val="0"/>
        </w:rPr>
        <w:t>For ease of use for potential customers, some of those details need to be as readily available as possible in a mobile-friendly manner. This can be accomplished with a responsive website that supports cellphone and tablet-specific versions.</w:t>
      </w:r>
    </w:p>
    <w:p w14:paraId="00000026">
      <w:pPr>
        <w:rPr>
          <w:b/>
        </w:rPr>
      </w:pPr>
      <w:r>
        <w:rPr>
          <w:b/>
          <w:rtl w:val="0"/>
        </w:rPr>
        <w:t>4. Updated, accurate websites still serve as a first impression</w:t>
      </w:r>
    </w:p>
    <w:p w14:paraId="00000027">
      <w:r>
        <w:rPr>
          <w:rtl w:val="0"/>
        </w:rPr>
        <w:t>At the same time, more than 60% of searches on PC platforms such as website portals, Internet Yellow Page directories and local sites have a similar chance of ending in a purchase. While mobile searches are becoming more of a standard where a customer searches, a business owner should pay attention to the power of a fulsome, consistent and accurate listing that reflects the business website.</w:t>
      </w:r>
    </w:p>
    <w:p w14:paraId="00000028">
      <w:r>
        <w:rPr>
          <w:rtl w:val="0"/>
        </w:rPr>
        <w:t>Any listing should be linked to the business’s website and feature the same information but more of it. While a website should be enough to entice a customer to visit or buy, if those inconsistencies exist, then trust issues may arise in a business’s practices before a customer ever crosses their threshold.</w:t>
      </w:r>
    </w:p>
    <w:p w14:paraId="00000029">
      <w:pPr>
        <w:rPr>
          <w:b/>
        </w:rPr>
      </w:pPr>
      <w:r>
        <w:rPr>
          <w:b/>
          <w:rtl w:val="0"/>
        </w:rPr>
        <w:t>5. Local searchers mix it up across multiple devices, situations and times</w:t>
      </w:r>
    </w:p>
    <w:p w14:paraId="0000002A">
      <w:r>
        <w:rPr>
          <w:rtl w:val="0"/>
        </w:rPr>
        <w:t>People who search for listings are doing it in many more ways than when the Internet first coalesced into existence about two decades ago. In that time, we went from working on desktops to laptops to PDAs to Blackberries to Apples to tablets—and in each iteration, the search methods have changed.</w:t>
      </w:r>
    </w:p>
    <w:p w14:paraId="0000002B">
      <w:r>
        <w:rPr>
          <w:rtl w:val="0"/>
        </w:rPr>
        <w:t>However, that has slowed over the last five years as web developers realise they need to be more innovative. Rather than designing three different sites for three other platforms, they have created websites scalable to the search device. And that has been helped along by the proliferation of types of devices in use every day.</w:t>
      </w:r>
    </w:p>
    <w:p w14:paraId="0000002C">
      <w:r>
        <w:fldChar w:fldCharType="begin"/>
      </w:r>
      <w:r>
        <w:instrText xml:space="preserve"> HYPERLINK "http://www.pewinternet.org/2015/10/29/technology-device-ownership-2015/" \h </w:instrText>
      </w:r>
      <w:r>
        <w:fldChar w:fldCharType="separate"/>
      </w:r>
      <w:r>
        <w:rPr>
          <w:color w:val="1155CC"/>
          <w:u w:val="single"/>
          <w:rtl w:val="0"/>
        </w:rPr>
        <w:t>According to the Pew Research Center</w:t>
      </w:r>
      <w:r>
        <w:rPr>
          <w:color w:val="1155CC"/>
          <w:u w:val="single"/>
          <w:rtl w:val="0"/>
        </w:rPr>
        <w:fldChar w:fldCharType="end"/>
      </w:r>
      <w:r>
        <w:rPr>
          <w:rtl w:val="0"/>
        </w:rPr>
        <w:t>, 2015, smartphone ownership in America was 68%, with tablet and computer ownership at 45%. </w:t>
      </w:r>
      <w:r>
        <w:fldChar w:fldCharType="begin"/>
      </w:r>
      <w:r>
        <w:instrText xml:space="preserve"> HYPERLINK "https://www.statista.com/statistics/417929/local-search-device-usage-usa/" \h </w:instrText>
      </w:r>
      <w:r>
        <w:fldChar w:fldCharType="separate"/>
      </w:r>
      <w:r>
        <w:rPr>
          <w:color w:val="1155CC"/>
          <w:u w:val="single"/>
          <w:rtl w:val="0"/>
        </w:rPr>
        <w:t>Statista</w:t>
      </w:r>
      <w:r>
        <w:rPr>
          <w:color w:val="1155CC"/>
          <w:u w:val="single"/>
          <w:rtl w:val="0"/>
        </w:rPr>
        <w:fldChar w:fldCharType="end"/>
      </w:r>
      <w:r>
        <w:rPr>
          <w:rtl w:val="0"/>
        </w:rPr>
        <w:t> says that almost half of American adults use their smartphones the most to search for local information online, the other half being split between computers (40%) and tablets (11%). According to </w:t>
      </w:r>
      <w:r>
        <w:fldChar w:fldCharType="begin"/>
      </w:r>
      <w:r>
        <w:instrText xml:space="preserve"> HYPERLINK "http://www.neustarlocaleze.biz/docs/comScoreNeustar-Localeze2015TrendsinLocalSearch.pdf?mkt_tok=3RkMMJWWfF9wsRoku6TIce%2FhmjTEU5z16ukpXaKxg5Z41El3fuXBP2XqjvpVQcNmN73LRw8FHZNpywVWM8TIKNARt9B5LwzkAG8%3D" \h </w:instrText>
      </w:r>
      <w:r>
        <w:fldChar w:fldCharType="separate"/>
      </w:r>
      <w:r>
        <w:rPr>
          <w:color w:val="1155CC"/>
          <w:u w:val="single"/>
          <w:rtl w:val="0"/>
        </w:rPr>
        <w:t>Localeze</w:t>
      </w:r>
      <w:r>
        <w:rPr>
          <w:color w:val="1155CC"/>
          <w:u w:val="single"/>
          <w:rtl w:val="0"/>
        </w:rPr>
        <w:fldChar w:fldCharType="end"/>
      </w:r>
      <w:r>
        <w:rPr>
          <w:rtl w:val="0"/>
        </w:rPr>
        <w:t>, what we are searching for varies by time of day and machine, like the types of devices used. Entertainment is searched for during computer work hours, restaurants using phones, and health/fitness evenings using tablets.</w:t>
      </w:r>
    </w:p>
    <w:p w14:paraId="0000002D">
      <w:r>
        <w:rPr>
          <w:rtl w:val="0"/>
        </w:rPr>
        <w:t>The most important part of those mobile searches is accuracy. If someone cannot find your business in a local search or find inaccurate results whilst out and about, your business has lost the chance for that browser to become a customer. So, having those listings correct in all device formats is a must as we, and our technology, continue to evolve in how we interact with local businesses.</w:t>
      </w:r>
    </w:p>
    <w:p w14:paraId="0000002E">
      <w:pPr>
        <w:rPr>
          <w:b/>
        </w:rPr>
      </w:pPr>
      <w:r>
        <w:rPr>
          <w:b/>
          <w:rtl w:val="0"/>
        </w:rPr>
        <w:t>6. Local search results are trusted sources of information</w:t>
      </w:r>
    </w:p>
    <w:p w14:paraId="0000002F">
      <w:r>
        <w:rPr>
          <w:rtl w:val="0"/>
        </w:rPr>
        <w:t>Last but certainly not least, local search results are considered the most trustworthy. In a study by Neustar, it was determined that these searches, such as “used games Raleigh”, are what people do the most since they put that trust in local businesses more than big box, big website stores.</w:t>
      </w:r>
    </w:p>
    <w:p w14:paraId="00000030">
      <w:r>
        <w:rPr>
          <w:rtl w:val="0"/>
        </w:rPr>
        <w:t>Local searches lend themselves to instant gratification, and that interaction between a browser and the salesperson will convert that browser from someone who might get just the minimum to a loyal customer.</w:t>
      </w:r>
    </w:p>
    <w:p w14:paraId="00000031">
      <w:pPr>
        <w:spacing w:after="280" w:line="276" w:lineRule="auto"/>
        <w:rPr>
          <w:b/>
        </w:rPr>
      </w:pPr>
      <w:r>
        <w:rPr>
          <w:b/>
          <w:rtl w:val="0"/>
        </w:rPr>
        <w:t>Did you know…?</w:t>
      </w:r>
    </w:p>
    <w:p w14:paraId="00000032">
      <w:pPr>
        <w:numPr>
          <w:ilvl w:val="0"/>
          <w:numId w:val="1"/>
        </w:numPr>
        <w:spacing w:before="240" w:after="0" w:afterAutospacing="0" w:line="240" w:lineRule="auto"/>
        <w:ind w:left="720" w:hanging="360"/>
        <w:rPr>
          <w:rFonts w:ascii="Arial" w:hAnsi="Arial" w:eastAsia="Arial" w:cs="Arial"/>
        </w:rPr>
      </w:pPr>
      <w:r>
        <w:rPr>
          <w:rtl w:val="0"/>
        </w:rPr>
        <w:t>Businesses with accurate listings see a 45% increase in requests for directions or visits (BrightLocal).</w:t>
      </w:r>
    </w:p>
    <w:p w14:paraId="00000033">
      <w:pPr>
        <w:numPr>
          <w:ilvl w:val="0"/>
          <w:numId w:val="1"/>
        </w:numPr>
        <w:spacing w:before="0" w:beforeAutospacing="0" w:after="0" w:afterAutospacing="0" w:line="240" w:lineRule="auto"/>
        <w:ind w:left="720" w:hanging="360"/>
        <w:rPr>
          <w:rFonts w:ascii="Arial" w:hAnsi="Arial" w:eastAsia="Arial" w:cs="Arial"/>
        </w:rPr>
      </w:pPr>
      <w:r>
        <w:rPr>
          <w:rtl w:val="0"/>
        </w:rPr>
        <w:t>85% of consumers trust online business listings as much as personal recommendations (ReviewTrackers).</w:t>
      </w:r>
    </w:p>
    <w:p w14:paraId="00000034">
      <w:pPr>
        <w:numPr>
          <w:ilvl w:val="0"/>
          <w:numId w:val="1"/>
        </w:numPr>
        <w:spacing w:before="0" w:beforeAutospacing="0" w:after="0" w:afterAutospacing="0" w:line="240" w:lineRule="auto"/>
        <w:ind w:left="720" w:hanging="360"/>
        <w:rPr>
          <w:rFonts w:ascii="Arial" w:hAnsi="Arial" w:eastAsia="Arial" w:cs="Arial"/>
        </w:rPr>
      </w:pPr>
      <w:r>
        <w:rPr>
          <w:rtl w:val="0"/>
        </w:rPr>
        <w:t>Three out of four customers will lose trust in a business with inaccurate listings (Placeable).</w:t>
      </w:r>
    </w:p>
    <w:p w14:paraId="00000035">
      <w:pPr>
        <w:numPr>
          <w:ilvl w:val="0"/>
          <w:numId w:val="1"/>
        </w:numPr>
        <w:spacing w:before="0" w:beforeAutospacing="0" w:after="0" w:afterAutospacing="0" w:line="240" w:lineRule="auto"/>
        <w:ind w:left="720" w:hanging="360"/>
        <w:rPr>
          <w:rFonts w:ascii="Arial" w:hAnsi="Arial" w:eastAsia="Arial" w:cs="Arial"/>
        </w:rPr>
      </w:pPr>
      <w:r>
        <w:rPr>
          <w:rtl w:val="0"/>
        </w:rPr>
        <w:t>Local searches lead 50% of mobile users to visit stores within one day (Google).</w:t>
      </w:r>
    </w:p>
    <w:p w14:paraId="00000036">
      <w:pPr>
        <w:numPr>
          <w:ilvl w:val="0"/>
          <w:numId w:val="1"/>
        </w:numPr>
        <w:spacing w:before="0" w:beforeAutospacing="0" w:after="240" w:line="240" w:lineRule="auto"/>
        <w:ind w:left="720" w:hanging="360"/>
        <w:rPr>
          <w:rFonts w:ascii="Arial" w:hAnsi="Arial" w:eastAsia="Arial" w:cs="Arial"/>
        </w:rPr>
      </w:pPr>
      <w:r>
        <w:rPr>
          <w:rtl w:val="0"/>
        </w:rPr>
        <w:t>88% of consumers who search locally on their smartphone visit or call a store within a day (Think with Google).</w:t>
      </w:r>
    </w:p>
    <w:p w14:paraId="00000037">
      <w:pPr>
        <w:spacing w:after="280" w:line="276" w:lineRule="auto"/>
        <w:rPr>
          <w:b/>
        </w:rPr>
      </w:pPr>
      <w:r>
        <w:rPr>
          <w:b/>
          <w:rtl w:val="0"/>
        </w:rPr>
        <w:t>FAQS:</w:t>
      </w:r>
    </w:p>
    <w:p w14:paraId="00000038">
      <w:pPr>
        <w:numPr>
          <w:ilvl w:val="0"/>
          <w:numId w:val="2"/>
        </w:numPr>
        <w:spacing w:before="240" w:after="240" w:line="240" w:lineRule="auto"/>
        <w:ind w:left="720" w:hanging="360"/>
      </w:pPr>
      <w:r>
        <w:rPr>
          <w:b/>
          <w:rtl w:val="0"/>
        </w:rPr>
        <w:t>Why is it essential to have accurate local business listings?</w:t>
      </w:r>
    </w:p>
    <w:p w14:paraId="00000039">
      <w:pPr>
        <w:spacing w:before="240" w:after="240" w:line="240" w:lineRule="auto"/>
        <w:ind w:left="720" w:firstLine="0"/>
      </w:pPr>
      <w:r>
        <w:rPr>
          <w:rtl w:val="0"/>
        </w:rPr>
        <w:t>Having accurate local business listings helps improve your business visibility and reputation online. When potential customers search for services or products you offer, a precise listing ensures they find your business quickly. It also instils trust, as consumers often equate accurate information with business credibility.</w:t>
      </w:r>
    </w:p>
    <w:p w14:paraId="0000003A">
      <w:pPr>
        <w:numPr>
          <w:ilvl w:val="0"/>
          <w:numId w:val="3"/>
        </w:numPr>
        <w:spacing w:before="240" w:after="240" w:line="240" w:lineRule="auto"/>
        <w:ind w:left="720" w:hanging="360"/>
      </w:pPr>
      <w:r>
        <w:rPr>
          <w:b/>
          <w:rtl w:val="0"/>
        </w:rPr>
        <w:t>What happens if my business listing needs to be more accurate?</w:t>
      </w:r>
    </w:p>
    <w:p w14:paraId="0000003B">
      <w:pPr>
        <w:spacing w:before="240" w:after="240" w:line="240" w:lineRule="auto"/>
        <w:ind w:left="720" w:firstLine="0"/>
      </w:pPr>
      <w:r>
        <w:rPr>
          <w:rtl w:val="0"/>
        </w:rPr>
        <w:t>Inaccurate business listings can lead to the loss of potential customers. If people find incorrect information about your business, such as a wrong address or phone number, they might be unable to reach you. Worse, they might lose trust in your business and turn to your competitors instead.</w:t>
      </w:r>
    </w:p>
    <w:p w14:paraId="0000003C">
      <w:pPr>
        <w:numPr>
          <w:ilvl w:val="0"/>
          <w:numId w:val="4"/>
        </w:numPr>
        <w:spacing w:before="240" w:after="240" w:line="240" w:lineRule="auto"/>
        <w:ind w:left="720" w:hanging="360"/>
      </w:pPr>
      <w:r>
        <w:rPr>
          <w:b/>
          <w:rtl w:val="0"/>
        </w:rPr>
        <w:t>How often should I update my business listing?</w:t>
      </w:r>
    </w:p>
    <w:p w14:paraId="0000003D">
      <w:pPr>
        <w:spacing w:before="240" w:after="240" w:line="240" w:lineRule="auto"/>
        <w:ind w:left="720" w:firstLine="0"/>
      </w:pPr>
      <w:r>
        <w:rPr>
          <w:rtl w:val="0"/>
        </w:rPr>
        <w:t>Reviewing your business listings regularly, at least once every few months, is advisable. If there are changes in your business, such as a new address, phone number, or operating hours, update your listings immediately to ensure clarity for your customers.</w:t>
      </w:r>
    </w:p>
    <w:p w14:paraId="0000003E">
      <w:pPr>
        <w:numPr>
          <w:ilvl w:val="0"/>
          <w:numId w:val="5"/>
        </w:numPr>
        <w:spacing w:before="240" w:after="240" w:line="240" w:lineRule="auto"/>
        <w:ind w:left="720" w:hanging="360"/>
      </w:pPr>
      <w:r>
        <w:rPr>
          <w:b/>
          <w:rtl w:val="0"/>
        </w:rPr>
        <w:t>How can accurate local business listings improve my bottom line?</w:t>
      </w:r>
    </w:p>
    <w:p w14:paraId="0000003F">
      <w:pPr>
        <w:spacing w:before="240" w:after="240" w:line="240" w:lineRule="auto"/>
        <w:ind w:left="720" w:firstLine="0"/>
      </w:pPr>
      <w:r>
        <w:rPr>
          <w:rtl w:val="0"/>
        </w:rPr>
        <w:t>Accurate listings can increase customer engagement, as potential customers can find and contact you quickly. This could result in more enquiries and, ultimately, more sales for your business. It also improves your online reputation, which can attract more customers in the long term.</w:t>
      </w:r>
    </w:p>
    <w:p w14:paraId="00000040">
      <w:pPr>
        <w:numPr>
          <w:ilvl w:val="0"/>
          <w:numId w:val="6"/>
        </w:numPr>
        <w:spacing w:before="240" w:after="240" w:line="240" w:lineRule="auto"/>
        <w:ind w:left="720" w:hanging="360"/>
      </w:pPr>
      <w:r>
        <w:rPr>
          <w:b/>
          <w:rtl w:val="0"/>
        </w:rPr>
        <w:t>Can I manage my business listings, or should I hire a professional?</w:t>
      </w:r>
    </w:p>
    <w:p w14:paraId="00000041">
      <w:pPr>
        <w:spacing w:before="240" w:after="240" w:line="240" w:lineRule="auto"/>
        <w:ind w:left="720" w:firstLine="0"/>
      </w:pPr>
      <w:r>
        <w:rPr>
          <w:rtl w:val="0"/>
        </w:rPr>
        <w:t>While managing your business listings yourself is possible, it can be time-consuming, mainly if your business is listed on multiple platforms. A professional can efficiently manage and optimise your listings, ensuring they are accurate and consistent across all platforms. However, the choice depends on your budget, time constraints, and comfort with digital marketing tools.</w:t>
      </w:r>
    </w:p>
    <w:p w14:paraId="13DA2AAA">
      <w:pPr>
        <w:spacing w:after="280" w:line="276" w:lineRule="auto"/>
        <w:rPr>
          <w:b/>
          <w:rtl w:val="0"/>
        </w:rPr>
      </w:pPr>
    </w:p>
    <w:p w14:paraId="00000042">
      <w:pPr>
        <w:spacing w:after="280" w:line="276" w:lineRule="auto"/>
        <w:rPr>
          <w:b/>
        </w:rPr>
      </w:pPr>
      <w:r>
        <w:rPr>
          <w:b/>
          <w:u w:val="single"/>
          <w:rtl w:val="0"/>
        </w:rPr>
        <w:t>Conclusion</w:t>
      </w:r>
    </w:p>
    <w:p w14:paraId="00000043">
      <w:pPr>
        <w:spacing w:after="0" w:line="276" w:lineRule="auto"/>
        <w:rPr>
          <w:i/>
          <w:iCs/>
        </w:rPr>
      </w:pPr>
      <w:bookmarkStart w:id="0" w:name="_GoBack"/>
      <w:r>
        <w:rPr>
          <w:i/>
          <w:iCs/>
          <w:rtl w:val="0"/>
        </w:rPr>
        <w:t>Ensuring the accuracy of your local business listings is of paramount importance in today's digital age. Accurate listings not only aid in improving your online visibility and credibility but also help drive potential customers through your door, enhance customer engagement, and ultimately boost your bottom line. A simple error like a wrong address or operating hours can lead to losing trust and business opportunities.</w:t>
      </w:r>
    </w:p>
    <w:bookmarkEnd w:id="0"/>
    <w:p w14:paraId="00000044">
      <w:pPr>
        <w:spacing w:after="0" w:line="276" w:lineRule="auto"/>
      </w:pPr>
    </w:p>
    <w:p w14:paraId="00000050">
      <w:pPr>
        <w:spacing w:line="276" w:lineRule="auto"/>
      </w:pPr>
      <w:r>
        <w:rPr>
          <w:b/>
          <w:rtl w:val="0"/>
        </w:rPr>
        <w:t xml:space="preserve">ARTICLE SOURCES </w:t>
      </w:r>
    </w:p>
    <w:p w14:paraId="00000051">
      <w:pPr>
        <w:numPr>
          <w:ilvl w:val="0"/>
          <w:numId w:val="7"/>
        </w:numPr>
        <w:spacing w:before="240" w:after="0" w:afterAutospacing="0" w:line="256" w:lineRule="auto"/>
        <w:ind w:left="720" w:hanging="360"/>
        <w:rPr>
          <w:rFonts w:ascii="Arial" w:hAnsi="Arial" w:eastAsia="Arial" w:cs="Arial"/>
        </w:rPr>
      </w:pPr>
      <w:r>
        <w:fldChar w:fldCharType="begin"/>
      </w:r>
      <w:r>
        <w:instrText xml:space="preserve"> HYPERLINK "https://www.brightlocal.com/learn/local-consumer-review-survey/" \h </w:instrText>
      </w:r>
      <w:r>
        <w:fldChar w:fldCharType="separate"/>
      </w:r>
      <w:r>
        <w:rPr>
          <w:color w:val="1155CC"/>
          <w:u w:val="single"/>
          <w:rtl w:val="0"/>
        </w:rPr>
        <w:t>https://www.brightlocal.com/learn/local-consumer-review-survey/</w:t>
      </w:r>
      <w:r>
        <w:rPr>
          <w:color w:val="1155CC"/>
          <w:u w:val="single"/>
          <w:rtl w:val="0"/>
        </w:rPr>
        <w:fldChar w:fldCharType="end"/>
      </w:r>
    </w:p>
    <w:p w14:paraId="00000052">
      <w:pPr>
        <w:numPr>
          <w:ilvl w:val="0"/>
          <w:numId w:val="7"/>
        </w:numPr>
        <w:spacing w:before="0" w:beforeAutospacing="0" w:after="0" w:afterAutospacing="0" w:line="256" w:lineRule="auto"/>
        <w:ind w:left="720" w:hanging="360"/>
        <w:rPr>
          <w:rFonts w:ascii="Arial" w:hAnsi="Arial" w:eastAsia="Arial" w:cs="Arial"/>
        </w:rPr>
      </w:pPr>
      <w:r>
        <w:fldChar w:fldCharType="begin"/>
      </w:r>
      <w:r>
        <w:instrText xml:space="preserve"> HYPERLINK "https://www.reviewtrackers.com/reports/online-reviews-survey/" \h </w:instrText>
      </w:r>
      <w:r>
        <w:fldChar w:fldCharType="separate"/>
      </w:r>
      <w:r>
        <w:rPr>
          <w:color w:val="1155CC"/>
          <w:u w:val="single"/>
          <w:rtl w:val="0"/>
        </w:rPr>
        <w:t>https://www.reviewtrackers.com/reports/online-reviews-survey/</w:t>
      </w:r>
      <w:r>
        <w:rPr>
          <w:color w:val="1155CC"/>
          <w:u w:val="single"/>
          <w:rtl w:val="0"/>
        </w:rPr>
        <w:fldChar w:fldCharType="end"/>
      </w:r>
    </w:p>
    <w:p w14:paraId="00000053">
      <w:pPr>
        <w:numPr>
          <w:ilvl w:val="0"/>
          <w:numId w:val="7"/>
        </w:numPr>
        <w:spacing w:before="0" w:beforeAutospacing="0" w:after="0" w:afterAutospacing="0" w:line="256" w:lineRule="auto"/>
        <w:ind w:left="720" w:hanging="360"/>
        <w:rPr>
          <w:rFonts w:ascii="Arial" w:hAnsi="Arial" w:eastAsia="Arial" w:cs="Arial"/>
        </w:rPr>
      </w:pPr>
      <w:r>
        <w:fldChar w:fldCharType="begin"/>
      </w:r>
      <w:r>
        <w:instrText xml:space="preserve"> HYPERLINK "https://www.thinkwithgoogle.com/consumer-insights/local-search-mobile-search-micro-moments/" \h </w:instrText>
      </w:r>
      <w:r>
        <w:fldChar w:fldCharType="separate"/>
      </w:r>
      <w:r>
        <w:rPr>
          <w:color w:val="1155CC"/>
          <w:u w:val="single"/>
          <w:rtl w:val="0"/>
        </w:rPr>
        <w:t>https://www.thinkwithgoogle.com/consumer-insights/local-search-mobile-search-micro-moments/</w:t>
      </w:r>
      <w:r>
        <w:rPr>
          <w:color w:val="1155CC"/>
          <w:u w:val="single"/>
          <w:rtl w:val="0"/>
        </w:rPr>
        <w:fldChar w:fldCharType="end"/>
      </w:r>
    </w:p>
    <w:p w14:paraId="00000054">
      <w:pPr>
        <w:numPr>
          <w:ilvl w:val="0"/>
          <w:numId w:val="7"/>
        </w:numPr>
        <w:spacing w:before="0" w:beforeAutospacing="0" w:after="0" w:afterAutospacing="0" w:line="256" w:lineRule="auto"/>
        <w:ind w:left="720" w:hanging="360"/>
        <w:rPr>
          <w:rFonts w:ascii="Arial" w:hAnsi="Arial" w:eastAsia="Arial" w:cs="Arial"/>
        </w:rPr>
      </w:pPr>
      <w:r>
        <w:fldChar w:fldCharType="begin"/>
      </w:r>
      <w:r>
        <w:instrText xml:space="preserve"> HYPERLINK "https://neustarlocaleze.biz/directory/2018/12/20/why-local-business-listings-are-a-must-have-for-your-business/" \h </w:instrText>
      </w:r>
      <w:r>
        <w:fldChar w:fldCharType="separate"/>
      </w:r>
      <w:r>
        <w:rPr>
          <w:color w:val="1155CC"/>
          <w:u w:val="single"/>
          <w:rtl w:val="0"/>
        </w:rPr>
        <w:t>https://neustarlocaleze.biz/directory/2018/12/20/why-local-business-listings-are-a-must-have-for-your-business/</w:t>
      </w:r>
      <w:r>
        <w:rPr>
          <w:color w:val="1155CC"/>
          <w:u w:val="single"/>
          <w:rtl w:val="0"/>
        </w:rPr>
        <w:fldChar w:fldCharType="end"/>
      </w:r>
    </w:p>
    <w:p w14:paraId="00000055">
      <w:pPr>
        <w:numPr>
          <w:ilvl w:val="0"/>
          <w:numId w:val="7"/>
        </w:numPr>
        <w:spacing w:before="0" w:beforeAutospacing="0" w:after="240" w:line="256" w:lineRule="auto"/>
        <w:ind w:left="720" w:hanging="360"/>
        <w:rPr>
          <w:rFonts w:ascii="Arial" w:hAnsi="Arial" w:eastAsia="Arial" w:cs="Arial"/>
        </w:rPr>
      </w:pPr>
      <w:r>
        <w:fldChar w:fldCharType="begin"/>
      </w:r>
      <w:r>
        <w:instrText xml:space="preserve"> HYPERLINK "https://www.pewresearch.org/internet/fact-sheet/mobile/" \h </w:instrText>
      </w:r>
      <w:r>
        <w:fldChar w:fldCharType="separate"/>
      </w:r>
      <w:r>
        <w:rPr>
          <w:color w:val="1155CC"/>
          <w:u w:val="single"/>
          <w:rtl w:val="0"/>
        </w:rPr>
        <w:t>https://www.pewresearch.org/internet/fact-sheet/mobile/</w:t>
      </w:r>
      <w:r>
        <w:rPr>
          <w:color w:val="1155CC"/>
          <w:u w:val="single"/>
          <w:rtl w:val="0"/>
        </w:rPr>
        <w:fldChar w:fldCharType="end"/>
      </w:r>
    </w:p>
    <w:p w14:paraId="00000056">
      <w:pPr>
        <w:spacing w:before="240" w:after="240" w:line="256" w:lineRule="auto"/>
      </w:pPr>
    </w:p>
    <w:p w14:paraId="00000057"/>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5EC3C5"/>
    <w:multiLevelType w:val="multilevel"/>
    <w:tmpl w:val="825EC3C5"/>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883B3669"/>
    <w:multiLevelType w:val="multilevel"/>
    <w:tmpl w:val="883B3669"/>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9F81B9F9"/>
    <w:multiLevelType w:val="multilevel"/>
    <w:tmpl w:val="9F81B9F9"/>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A9AC3AA7"/>
    <w:multiLevelType w:val="multilevel"/>
    <w:tmpl w:val="A9AC3AA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BF50FE6B"/>
    <w:multiLevelType w:val="multilevel"/>
    <w:tmpl w:val="BF50FE6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01836A6D"/>
    <w:multiLevelType w:val="multilevel"/>
    <w:tmpl w:val="01836A6D"/>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610EFE5C"/>
    <w:multiLevelType w:val="multilevel"/>
    <w:tmpl w:val="610EFE5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6"/>
  </w:num>
  <w:num w:numId="3">
    <w:abstractNumId w:val="0"/>
  </w:num>
  <w:num w:numId="4">
    <w:abstractNumId w:val="1"/>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BBD364F"/>
    <w:rsid w:val="4A4B43D9"/>
    <w:rsid w:val="612D2A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basedOn w:val="1"/>
    <w:next w:val="1"/>
    <w:qFormat/>
    <w:uiPriority w:val="0"/>
    <w:pPr>
      <w:keepNext/>
      <w:keepLines/>
      <w:pageBreakBefore w:val="0"/>
      <w:spacing w:before="360" w:after="80"/>
    </w:pPr>
    <w:rPr>
      <w:b/>
      <w:sz w:val="36"/>
      <w:szCs w:val="36"/>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unhideWhenUsed/>
    <w:qFormat/>
    <w:uiPriority w:val="99"/>
    <w:rPr>
      <w:color w:val="0000FF"/>
      <w:u w:val="single"/>
    </w:rPr>
  </w:style>
  <w:style w:type="paragraph" w:styleId="11">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2">
    <w:name w:val="Title"/>
    <w:basedOn w:val="1"/>
    <w:next w:val="1"/>
    <w:qFormat/>
    <w:uiPriority w:val="0"/>
    <w:pPr>
      <w:keepNext/>
      <w:keepLines/>
      <w:pageBreakBefore w:val="0"/>
      <w:spacing w:before="480" w:after="120"/>
    </w:pPr>
    <w:rPr>
      <w:b/>
      <w:sz w:val="72"/>
      <w:szCs w:val="72"/>
    </w:rPr>
  </w:style>
  <w:style w:type="table" w:customStyle="1" w:styleId="13">
    <w:name w:val="Table Normal1"/>
    <w:qFormat/>
    <w:uiPriority w:val="0"/>
  </w:style>
  <w:style w:type="character" w:customStyle="1" w:styleId="14">
    <w:name w:val="Unresolved Mention"/>
    <w:basedOn w:val="8"/>
    <w:semiHidden/>
    <w:unhideWhenUsed/>
    <w:qFormat/>
    <w:uiPriority w:val="99"/>
    <w:rPr>
      <w:color w:val="605E5C"/>
      <w:shd w:val="clear" w:color="auto" w:fill="E1DFDD"/>
    </w:rPr>
  </w:style>
  <w:style w:type="table" w:customStyle="1" w:styleId="15">
    <w:name w:val="_Style 15"/>
    <w:basedOn w:val="13"/>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k+K8WdAST3xeHiR3BMBlxX2IsQ==">CgMxLjAyCGguZ2pkZ3hzMg5oLmh0d3dja2o5MWg4djIOaC5xcHppZDR0Z2dlank4AHIhMV9SXy1oVnZqbElpVzB3dkpnLVZSdXAzaWY4YXlBa2lT</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2023-01-15T01:36:00Z</dcterms:created>
  <dc:creator>Sarah Ann Newnham</dc:creator>
  <cp:lastModifiedBy>RS Junkie</cp:lastModifiedBy>
  <dcterms:modified xsi:type="dcterms:W3CDTF">2025-10-13T05:23:42Z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46B9BADB0C1A4D388AA48233611BEFFF_13</vt:lpwstr>
  </property>
</Properties>
</file>